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6B658" w14:textId="653F5D8D" w:rsidR="00BC6668" w:rsidRDefault="00BC6668" w:rsidP="00F46A02">
      <w:pPr>
        <w:rPr>
          <w:rFonts w:ascii="Verdana" w:hAnsi="Verdana"/>
          <w:b/>
          <w:bCs/>
          <w:sz w:val="40"/>
          <w:szCs w:val="40"/>
        </w:rPr>
      </w:pPr>
      <w:r>
        <w:rPr>
          <w:rFonts w:ascii="Verdana" w:hAnsi="Verdana"/>
          <w:b/>
          <w:bCs/>
          <w:sz w:val="40"/>
          <w:szCs w:val="40"/>
        </w:rPr>
        <w:t xml:space="preserve">Activity </w:t>
      </w:r>
      <w:r w:rsidR="00F46A02">
        <w:rPr>
          <w:rFonts w:ascii="Verdana" w:hAnsi="Verdana"/>
          <w:b/>
          <w:bCs/>
          <w:sz w:val="40"/>
          <w:szCs w:val="40"/>
        </w:rPr>
        <w:t>2: Formatting Images</w:t>
      </w:r>
    </w:p>
    <w:p w14:paraId="5DBCDD4D" w14:textId="77777777" w:rsidR="00F46A02" w:rsidRPr="00F46A02" w:rsidRDefault="00F46A02" w:rsidP="00F46A02">
      <w:pPr>
        <w:rPr>
          <w:sz w:val="24"/>
          <w:szCs w:val="24"/>
        </w:rPr>
      </w:pPr>
      <w:r w:rsidRPr="00F46A02">
        <w:rPr>
          <w:sz w:val="24"/>
          <w:szCs w:val="24"/>
        </w:rPr>
        <w:t>In this activity you will continue to work with images in the presentation you started in Activity 1.</w:t>
      </w:r>
    </w:p>
    <w:p w14:paraId="3182CA09" w14:textId="77777777" w:rsidR="00F46A02" w:rsidRPr="00F46A02" w:rsidRDefault="00F46A02" w:rsidP="00F46A02">
      <w:pPr>
        <w:rPr>
          <w:sz w:val="24"/>
          <w:szCs w:val="24"/>
        </w:rPr>
      </w:pPr>
    </w:p>
    <w:p w14:paraId="018D86CD" w14:textId="77777777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Cropping an Image:</w:t>
      </w:r>
    </w:p>
    <w:p w14:paraId="2D791D8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Make sure the presentation you created in Activity 1 is open.</w:t>
      </w:r>
    </w:p>
    <w:p w14:paraId="1A6F4ABF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Select your second slide.</w:t>
      </w:r>
    </w:p>
    <w:p w14:paraId="3A9339E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Click on the image you inserted earlier.</w:t>
      </w:r>
    </w:p>
    <w:p w14:paraId="3D21DB3A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In the ribbon menu select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>.</w:t>
      </w:r>
    </w:p>
    <w:p w14:paraId="56E422F9" w14:textId="5A89510E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Look for the </w:t>
      </w:r>
      <w:r w:rsidRPr="00F46A02">
        <w:rPr>
          <w:b/>
          <w:bCs/>
          <w:sz w:val="24"/>
          <w:szCs w:val="24"/>
        </w:rPr>
        <w:t>Crop</w:t>
      </w:r>
      <w:r w:rsidRPr="00F46A02">
        <w:rPr>
          <w:sz w:val="24"/>
          <w:szCs w:val="24"/>
        </w:rPr>
        <w:t xml:space="preserve"> </w:t>
      </w:r>
      <w:r w:rsidRPr="00F46A02">
        <w:rPr>
          <w:noProof/>
          <w:sz w:val="18"/>
          <w:szCs w:val="18"/>
        </w:rPr>
        <w:drawing>
          <wp:inline distT="0" distB="0" distL="0" distR="0" wp14:anchorId="64FC75C8" wp14:editId="1CEDCE5B">
            <wp:extent cx="298450" cy="337868"/>
            <wp:effectExtent l="0" t="0" r="635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37" cy="34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sz w:val="24"/>
          <w:szCs w:val="24"/>
        </w:rPr>
        <w:t xml:space="preserve"> option and click on it.</w:t>
      </w:r>
    </w:p>
    <w:p w14:paraId="091EA1A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The handles around the image have now turned in to </w:t>
      </w:r>
      <w:r w:rsidRPr="00F46A02">
        <w:rPr>
          <w:b/>
          <w:bCs/>
          <w:sz w:val="24"/>
          <w:szCs w:val="24"/>
        </w:rPr>
        <w:t>crop handles</w:t>
      </w:r>
      <w:r w:rsidRPr="00F46A02">
        <w:rPr>
          <w:sz w:val="24"/>
          <w:szCs w:val="24"/>
        </w:rPr>
        <w:t>.  You can use these trim away parts of the image from the edge.</w:t>
      </w:r>
    </w:p>
    <w:p w14:paraId="772CF695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Use the crop tool to remove some of your image:</w:t>
      </w:r>
    </w:p>
    <w:p w14:paraId="12FCADB0" w14:textId="77777777" w:rsidR="00F46A02" w:rsidRPr="00F46A02" w:rsidRDefault="00F46A02" w:rsidP="00F46A02">
      <w:pPr>
        <w:rPr>
          <w:sz w:val="24"/>
          <w:szCs w:val="24"/>
        </w:rPr>
      </w:pPr>
    </w:p>
    <w:p w14:paraId="02A000A6" w14:textId="5A3E724C" w:rsidR="00F46A02" w:rsidRPr="00F46A02" w:rsidRDefault="00F46A02" w:rsidP="00F46A02">
      <w:pPr>
        <w:jc w:val="center"/>
        <w:rPr>
          <w:sz w:val="24"/>
          <w:szCs w:val="24"/>
        </w:rPr>
      </w:pPr>
      <w:r w:rsidRPr="00F46A02">
        <w:rPr>
          <w:noProof/>
          <w:sz w:val="18"/>
          <w:szCs w:val="18"/>
        </w:rPr>
        <w:drawing>
          <wp:inline distT="0" distB="0" distL="0" distR="0" wp14:anchorId="443F5D3C" wp14:editId="39C69A76">
            <wp:extent cx="3088106" cy="2133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292" cy="216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58D43" w14:textId="77777777" w:rsidR="00F46A02" w:rsidRPr="00F46A02" w:rsidRDefault="00F46A02" w:rsidP="00F46A02">
      <w:pPr>
        <w:rPr>
          <w:sz w:val="24"/>
          <w:szCs w:val="24"/>
        </w:rPr>
      </w:pPr>
    </w:p>
    <w:p w14:paraId="3A491C95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Click off the image to complete the crop action.</w:t>
      </w:r>
    </w:p>
    <w:p w14:paraId="21DA576C" w14:textId="77777777" w:rsidR="00F46A02" w:rsidRPr="00F46A02" w:rsidRDefault="00F46A02" w:rsidP="00F46A02">
      <w:pPr>
        <w:rPr>
          <w:sz w:val="24"/>
          <w:szCs w:val="24"/>
        </w:rPr>
      </w:pPr>
    </w:p>
    <w:p w14:paraId="17B61336" w14:textId="20EE64F7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Using the Crop to Shape tool:</w:t>
      </w:r>
    </w:p>
    <w:p w14:paraId="3F0BB7CA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>Click on your third slide.</w:t>
      </w:r>
    </w:p>
    <w:p w14:paraId="3F968A90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Select the image and click on the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 xml:space="preserve"> tools in the menu ribbon at the top.</w:t>
      </w:r>
    </w:p>
    <w:p w14:paraId="0D4E8969" w14:textId="19441515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Select the </w:t>
      </w:r>
      <w:r w:rsidRPr="00F46A02">
        <w:rPr>
          <w:b/>
          <w:bCs/>
          <w:sz w:val="24"/>
          <w:szCs w:val="24"/>
        </w:rPr>
        <w:t>Crop to Shape</w:t>
      </w:r>
      <w:r w:rsidRPr="00F46A02">
        <w:rPr>
          <w:sz w:val="24"/>
          <w:szCs w:val="24"/>
        </w:rPr>
        <w:t xml:space="preserve"> menu: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4DE8AFFF" wp14:editId="3AE7D694">
            <wp:extent cx="1215032" cy="1117600"/>
            <wp:effectExtent l="0" t="0" r="4445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17" cy="112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A457B" w14:textId="0028C9C0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lastRenderedPageBreak/>
        <w:t xml:space="preserve">Select the </w:t>
      </w:r>
      <w:r w:rsidRPr="00F46A02">
        <w:rPr>
          <w:b/>
          <w:bCs/>
          <w:sz w:val="24"/>
          <w:szCs w:val="24"/>
        </w:rPr>
        <w:t>Rectangle: Diagonal Corners Snipped</w:t>
      </w:r>
      <w:r w:rsidRPr="00F46A02">
        <w:rPr>
          <w:sz w:val="24"/>
          <w:szCs w:val="24"/>
        </w:rPr>
        <w:t xml:space="preserve"> option.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72B4A45F" wp14:editId="0274B82D">
            <wp:extent cx="2438400" cy="681149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225" cy="68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84C56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Your image will look </w:t>
      </w:r>
      <w:proofErr w:type="gramStart"/>
      <w:r w:rsidRPr="00F46A02">
        <w:rPr>
          <w:sz w:val="24"/>
          <w:szCs w:val="24"/>
        </w:rPr>
        <w:t>similar to</w:t>
      </w:r>
      <w:proofErr w:type="gramEnd"/>
      <w:r w:rsidRPr="00F46A02">
        <w:rPr>
          <w:sz w:val="24"/>
          <w:szCs w:val="24"/>
        </w:rPr>
        <w:t xml:space="preserve"> this:</w:t>
      </w:r>
    </w:p>
    <w:p w14:paraId="74A5521C" w14:textId="3E1701DD" w:rsidR="00F46A02" w:rsidRPr="00F46A02" w:rsidRDefault="00F46A02" w:rsidP="00F46A02">
      <w:pPr>
        <w:ind w:left="360"/>
        <w:jc w:val="center"/>
        <w:rPr>
          <w:sz w:val="24"/>
          <w:szCs w:val="24"/>
        </w:rPr>
      </w:pPr>
      <w:r w:rsidRPr="00F46A02">
        <w:rPr>
          <w:noProof/>
          <w:sz w:val="18"/>
          <w:szCs w:val="18"/>
        </w:rPr>
        <w:drawing>
          <wp:inline distT="0" distB="0" distL="0" distR="0" wp14:anchorId="1712CF71" wp14:editId="209CE557">
            <wp:extent cx="2127250" cy="15430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BF855" w14:textId="77777777" w:rsidR="00F46A02" w:rsidRPr="00F46A02" w:rsidRDefault="00F46A02" w:rsidP="00F46A02">
      <w:pPr>
        <w:rPr>
          <w:sz w:val="24"/>
          <w:szCs w:val="24"/>
        </w:rPr>
      </w:pPr>
    </w:p>
    <w:p w14:paraId="4E82879B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Use the orange handles to </w:t>
      </w:r>
      <w:r w:rsidRPr="00F46A02">
        <w:rPr>
          <w:b/>
          <w:bCs/>
          <w:sz w:val="24"/>
          <w:szCs w:val="24"/>
        </w:rPr>
        <w:t xml:space="preserve">increase </w:t>
      </w:r>
      <w:r w:rsidRPr="00F46A02">
        <w:rPr>
          <w:sz w:val="24"/>
          <w:szCs w:val="24"/>
        </w:rPr>
        <w:t xml:space="preserve">or </w:t>
      </w:r>
      <w:r w:rsidRPr="00F46A02">
        <w:rPr>
          <w:b/>
          <w:bCs/>
          <w:sz w:val="24"/>
          <w:szCs w:val="24"/>
        </w:rPr>
        <w:t xml:space="preserve">decrease </w:t>
      </w:r>
      <w:r w:rsidRPr="00F46A02">
        <w:rPr>
          <w:sz w:val="24"/>
          <w:szCs w:val="24"/>
        </w:rPr>
        <w:t>the effect.</w:t>
      </w:r>
      <w:r w:rsidRPr="00F46A02">
        <w:rPr>
          <w:sz w:val="24"/>
          <w:szCs w:val="24"/>
        </w:rPr>
        <w:br/>
      </w:r>
    </w:p>
    <w:p w14:paraId="3C59DFCE" w14:textId="1C1C8C35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Using Borders:</w:t>
      </w:r>
    </w:p>
    <w:p w14:paraId="5EEBA45F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Click on your fourth slide.</w:t>
      </w:r>
    </w:p>
    <w:p w14:paraId="110DB5BE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Click on the image </w:t>
      </w:r>
      <w:proofErr w:type="gramStart"/>
      <w:r w:rsidRPr="00F46A02">
        <w:rPr>
          <w:sz w:val="24"/>
          <w:szCs w:val="24"/>
        </w:rPr>
        <w:t>you</w:t>
      </w:r>
      <w:proofErr w:type="gramEnd"/>
      <w:r w:rsidRPr="00F46A02">
        <w:rPr>
          <w:sz w:val="24"/>
          <w:szCs w:val="24"/>
        </w:rPr>
        <w:t xml:space="preserve"> inserter earlier and select the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 xml:space="preserve"> menu.</w:t>
      </w:r>
    </w:p>
    <w:p w14:paraId="5601FCB5" w14:textId="7E4D5280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Look for the </w:t>
      </w:r>
      <w:r w:rsidRPr="00F46A02">
        <w:rPr>
          <w:b/>
          <w:bCs/>
          <w:sz w:val="24"/>
          <w:szCs w:val="24"/>
        </w:rPr>
        <w:t>Picture Styles</w:t>
      </w:r>
      <w:r w:rsidRPr="00F46A02">
        <w:rPr>
          <w:sz w:val="24"/>
          <w:szCs w:val="24"/>
        </w:rPr>
        <w:t xml:space="preserve"> section in the centre of the ribbon at the top.  Use the </w:t>
      </w:r>
      <w:r w:rsidRPr="00F46A02">
        <w:rPr>
          <w:b/>
          <w:bCs/>
          <w:sz w:val="24"/>
          <w:szCs w:val="24"/>
        </w:rPr>
        <w:t>More</w:t>
      </w:r>
      <w:r w:rsidRPr="00F46A02">
        <w:rPr>
          <w:sz w:val="24"/>
          <w:szCs w:val="24"/>
        </w:rPr>
        <w:t xml:space="preserve"> </w:t>
      </w:r>
      <w:r w:rsidRPr="00F46A02">
        <w:rPr>
          <w:noProof/>
          <w:sz w:val="18"/>
          <w:szCs w:val="18"/>
        </w:rPr>
        <w:drawing>
          <wp:inline distT="0" distB="0" distL="0" distR="0" wp14:anchorId="47ACF080" wp14:editId="4EBE86FC">
            <wp:extent cx="146050" cy="1905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sz w:val="24"/>
          <w:szCs w:val="24"/>
        </w:rPr>
        <w:t xml:space="preserve"> button to access more border styles:</w:t>
      </w:r>
    </w:p>
    <w:p w14:paraId="25489EEC" w14:textId="1C8CAF60" w:rsidR="00F46A02" w:rsidRPr="00F46A02" w:rsidRDefault="00F46A02" w:rsidP="00F46A02">
      <w:pPr>
        <w:ind w:left="360"/>
        <w:jc w:val="center"/>
        <w:rPr>
          <w:sz w:val="24"/>
          <w:szCs w:val="24"/>
        </w:rPr>
      </w:pP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50933F28" wp14:editId="4DD7417A">
            <wp:extent cx="2317750" cy="1376001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200" cy="138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57E2D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Try applying some border styles to your image:</w:t>
      </w:r>
    </w:p>
    <w:p w14:paraId="63C67843" w14:textId="4E0D317B" w:rsidR="00F46A02" w:rsidRPr="00F46A02" w:rsidRDefault="00F46A02" w:rsidP="00F46A02">
      <w:pPr>
        <w:pStyle w:val="ListParagraph"/>
        <w:jc w:val="center"/>
        <w:rPr>
          <w:sz w:val="24"/>
          <w:szCs w:val="24"/>
        </w:rPr>
      </w:pP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3BEAC782" wp14:editId="2F981816">
            <wp:extent cx="3162300" cy="134059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34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07C2E" w14:textId="59B2E65D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lastRenderedPageBreak/>
        <w:t xml:space="preserve">When you find a </w:t>
      </w:r>
      <w:proofErr w:type="gramStart"/>
      <w:r w:rsidRPr="00F46A02">
        <w:rPr>
          <w:sz w:val="24"/>
          <w:szCs w:val="24"/>
        </w:rPr>
        <w:t>style</w:t>
      </w:r>
      <w:proofErr w:type="gramEnd"/>
      <w:r w:rsidRPr="00F46A02">
        <w:rPr>
          <w:sz w:val="24"/>
          <w:szCs w:val="24"/>
        </w:rPr>
        <w:t xml:space="preserve"> you are happy, with try applying colour using the tools available to the right of the borders menu: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38F4A83C" wp14:editId="543B4840">
            <wp:extent cx="1333500" cy="283845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noProof/>
          <w:sz w:val="18"/>
          <w:szCs w:val="18"/>
        </w:rPr>
        <w:drawing>
          <wp:inline distT="0" distB="0" distL="0" distR="0" wp14:anchorId="1CE6CFC1" wp14:editId="61249A2B">
            <wp:extent cx="1955800" cy="13335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DE0BD" w14:textId="4334D475" w:rsidR="00DA54D7" w:rsidRPr="00F46A02" w:rsidRDefault="00F46A02" w:rsidP="00BC6668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When you are happy with your border, save your presentation.</w:t>
      </w:r>
    </w:p>
    <w:sectPr w:rsidR="00DA54D7" w:rsidRPr="00F46A02" w:rsidSect="002D1D2F">
      <w:headerReference w:type="default" r:id="rId21"/>
      <w:footerReference w:type="default" r:id="rId2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0C83B" w14:textId="77777777" w:rsidR="004818F6" w:rsidRDefault="004818F6" w:rsidP="009743AF">
      <w:r>
        <w:separator/>
      </w:r>
    </w:p>
  </w:endnote>
  <w:endnote w:type="continuationSeparator" w:id="0">
    <w:p w14:paraId="2266D4D8" w14:textId="77777777" w:rsidR="004818F6" w:rsidRDefault="004818F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32363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C194" w14:textId="77777777" w:rsidR="004818F6" w:rsidRDefault="004818F6" w:rsidP="009743AF">
      <w:r>
        <w:separator/>
      </w:r>
    </w:p>
  </w:footnote>
  <w:footnote w:type="continuationSeparator" w:id="0">
    <w:p w14:paraId="3197CD1A" w14:textId="77777777" w:rsidR="004818F6" w:rsidRDefault="004818F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904D4E" w14:textId="77777777" w:rsidR="00432363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28A5BEAA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79904D4E" w14:textId="77777777" w:rsidR="00432363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28A5BEAA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271C6"/>
    <w:multiLevelType w:val="hybridMultilevel"/>
    <w:tmpl w:val="7DB294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02441C"/>
    <w:multiLevelType w:val="hybridMultilevel"/>
    <w:tmpl w:val="D04A5D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3"/>
  </w:num>
  <w:num w:numId="10">
    <w:abstractNumId w:val="21"/>
  </w:num>
  <w:num w:numId="11">
    <w:abstractNumId w:val="5"/>
  </w:num>
  <w:num w:numId="12">
    <w:abstractNumId w:val="20"/>
  </w:num>
  <w:num w:numId="13">
    <w:abstractNumId w:val="16"/>
  </w:num>
  <w:num w:numId="14">
    <w:abstractNumId w:val="26"/>
  </w:num>
  <w:num w:numId="15">
    <w:abstractNumId w:val="19"/>
  </w:num>
  <w:num w:numId="16">
    <w:abstractNumId w:val="2"/>
  </w:num>
  <w:num w:numId="17">
    <w:abstractNumId w:val="9"/>
  </w:num>
  <w:num w:numId="18">
    <w:abstractNumId w:val="23"/>
  </w:num>
  <w:num w:numId="19">
    <w:abstractNumId w:val="22"/>
  </w:num>
  <w:num w:numId="20">
    <w:abstractNumId w:val="7"/>
  </w:num>
  <w:num w:numId="21">
    <w:abstractNumId w:val="14"/>
  </w:num>
  <w:num w:numId="22">
    <w:abstractNumId w:val="24"/>
  </w:num>
  <w:num w:numId="23">
    <w:abstractNumId w:val="12"/>
  </w:num>
  <w:num w:numId="24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363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18F6"/>
    <w:rsid w:val="00486EEF"/>
    <w:rsid w:val="004933FC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0701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6A02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18" ma:contentTypeDescription="Create a new document." ma:contentTypeScope="" ma:versionID="70743013eb97aec0e883ec64aaa28464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f622faee77814e416080c7298fb1c525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6BF64-B3F4-46A7-8217-2EC613C7D66A}"/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3a673d0-6c97-4602-af76-52d498a4d789"/>
    <ds:schemaRef ds:uri="8a220d04-cd4c-4a42-a0ef-10d364ba1cb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2021-06-16T15:11:00Z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